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E5" w:rsidRPr="007607B2" w:rsidRDefault="008129E5" w:rsidP="00E96B7F">
      <w:pPr>
        <w:spacing w:after="0" w:line="240" w:lineRule="auto"/>
        <w:contextualSpacing/>
        <w:jc w:val="center"/>
        <w:rPr>
          <w:rFonts w:ascii="GHEA Grapalat" w:eastAsia="SimSun" w:hAnsi="GHEA Grapalat" w:cs="GHEA Grapalat"/>
          <w:b/>
          <w:kern w:val="1"/>
          <w:lang w:bidi="hi-IN"/>
        </w:rPr>
      </w:pPr>
      <w:bookmarkStart w:id="0" w:name="_GoBack"/>
      <w:bookmarkEnd w:id="0"/>
      <w:r w:rsidRPr="007607B2">
        <w:rPr>
          <w:rFonts w:ascii="GHEA Grapalat" w:eastAsia="SimSun" w:hAnsi="GHEA Grapalat" w:cs="GHEA Grapalat"/>
          <w:b/>
          <w:kern w:val="1"/>
          <w:lang w:bidi="hi-IN"/>
        </w:rPr>
        <w:t>ՀԱՅՏ</w:t>
      </w:r>
      <w:r w:rsidR="00A46126">
        <w:rPr>
          <w:rStyle w:val="FootnoteReference"/>
          <w:rFonts w:ascii="GHEA Grapalat" w:eastAsia="SimSun" w:hAnsi="GHEA Grapalat" w:cs="GHEA Grapalat"/>
          <w:b/>
          <w:kern w:val="1"/>
          <w:lang w:bidi="hi-IN"/>
        </w:rPr>
        <w:footnoteReference w:id="1"/>
      </w:r>
    </w:p>
    <w:p w:rsidR="008129E5" w:rsidRPr="007607B2" w:rsidRDefault="008129E5" w:rsidP="00E96B7F">
      <w:pPr>
        <w:spacing w:after="0" w:line="240" w:lineRule="auto"/>
        <w:contextualSpacing/>
        <w:jc w:val="center"/>
        <w:rPr>
          <w:rFonts w:ascii="GHEA Grapalat" w:eastAsia="SimSun" w:hAnsi="GHEA Grapalat" w:cs="GHEA Grapalat"/>
          <w:b/>
          <w:kern w:val="1"/>
          <w:lang w:bidi="hi-IN"/>
        </w:rPr>
      </w:pPr>
    </w:p>
    <w:p w:rsidR="006F44F7" w:rsidRPr="007607B2" w:rsidRDefault="003C0FA4" w:rsidP="00E96B7F">
      <w:pPr>
        <w:spacing w:after="0" w:line="240" w:lineRule="auto"/>
        <w:contextualSpacing/>
        <w:jc w:val="center"/>
        <w:rPr>
          <w:rFonts w:ascii="GHEA Grapalat" w:eastAsia="SimSun" w:hAnsi="GHEA Grapalat" w:cs="GHEA Grapalat"/>
          <w:b/>
          <w:kern w:val="1"/>
          <w:lang w:bidi="hi-IN"/>
        </w:rPr>
      </w:pPr>
      <w:r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ՊԵՏԱԿԱՆ </w:t>
      </w:r>
      <w:r w:rsidR="007607B2">
        <w:rPr>
          <w:rFonts w:ascii="GHEA Grapalat" w:eastAsia="SimSun" w:hAnsi="GHEA Grapalat" w:cs="GHEA Grapalat"/>
          <w:b/>
          <w:kern w:val="1"/>
          <w:lang w:bidi="hi-IN"/>
        </w:rPr>
        <w:t>ԵՎ</w:t>
      </w:r>
      <w:r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 ՏԵՂԱԿԱՆ ԻՆՔՆԱԿԱՌԱՎԱՐՄԱՆ </w:t>
      </w:r>
      <w:r w:rsidR="005B063D"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ՄԱՐՄԻՆՆԵՐԻ </w:t>
      </w:r>
      <w:r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ՏՎՅԱԼՆԵՐԻ </w:t>
      </w:r>
      <w:r w:rsidR="005B063D" w:rsidRPr="007607B2">
        <w:rPr>
          <w:rFonts w:ascii="GHEA Grapalat" w:eastAsia="SimSun" w:hAnsi="GHEA Grapalat" w:cs="GHEA Grapalat"/>
          <w:b/>
          <w:kern w:val="1"/>
          <w:lang w:bidi="hi-IN"/>
        </w:rPr>
        <w:t>ԲԱԶԱՆԵՐԻՆ</w:t>
      </w:r>
      <w:r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 ՓՈԽԿԱՊԱԿՑՄԱՆ ԵՎ </w:t>
      </w:r>
      <w:r w:rsidR="00C826F9" w:rsidRPr="007607B2">
        <w:rPr>
          <w:rFonts w:ascii="GHEA Grapalat" w:eastAsia="SimSun" w:hAnsi="GHEA Grapalat" w:cs="GHEA Grapalat"/>
          <w:b/>
          <w:kern w:val="1"/>
          <w:lang w:bidi="hi-IN"/>
        </w:rPr>
        <w:t xml:space="preserve">ՏՎՅԱԼՆԵՐԻ (ՆԵՐԱՌՅԱԼ՝ ԱՆՁՆԱԿԱՆ ՏՎՅԱԼՆԵՐԻ) ՓՈԽԱՆՑՄԱՆ </w:t>
      </w:r>
      <w:r w:rsidRPr="007607B2">
        <w:rPr>
          <w:rFonts w:ascii="GHEA Grapalat" w:eastAsia="SimSun" w:hAnsi="GHEA Grapalat" w:cs="GHEA Grapalat"/>
          <w:b/>
          <w:kern w:val="1"/>
          <w:lang w:bidi="hi-IN"/>
        </w:rPr>
        <w:t>ՄԱՍԻՆ</w:t>
      </w:r>
    </w:p>
    <w:p w:rsidR="00C87348" w:rsidRPr="007607B2" w:rsidRDefault="00C87348" w:rsidP="00E96B7F">
      <w:pPr>
        <w:pStyle w:val="BodyText"/>
        <w:spacing w:after="0" w:line="240" w:lineRule="auto"/>
        <w:ind w:right="164"/>
        <w:contextualSpacing/>
        <w:jc w:val="both"/>
        <w:rPr>
          <w:rFonts w:ascii="GHEA Grapalat" w:hAnsi="GHEA Grapalat" w:cs="GHEA Grapalat"/>
          <w:b/>
          <w:sz w:val="22"/>
          <w:szCs w:val="22"/>
          <w:lang w:eastAsia="en-US"/>
        </w:rPr>
      </w:pPr>
    </w:p>
    <w:p w:rsidR="00A152A7" w:rsidRPr="007607B2" w:rsidRDefault="00E01270" w:rsidP="00E96B7F">
      <w:pPr>
        <w:pStyle w:val="BodyText"/>
        <w:spacing w:after="0" w:line="240" w:lineRule="auto"/>
        <w:ind w:left="284" w:right="164"/>
        <w:contextualSpacing/>
        <w:jc w:val="both"/>
        <w:rPr>
          <w:rFonts w:ascii="GHEA Grapalat" w:hAnsi="GHEA Grapalat" w:cs="GHEA Grapalat"/>
          <w:sz w:val="22"/>
          <w:szCs w:val="22"/>
          <w:lang w:eastAsia="en-US"/>
        </w:rPr>
      </w:pPr>
      <w:r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Սույն հայտով հայտատուն </w:t>
      </w:r>
      <w:r w:rsidR="007607B2" w:rsidRPr="007607B2">
        <w:rPr>
          <w:rFonts w:ascii="GHEA Grapalat" w:hAnsi="GHEA Grapalat" w:cs="GHEA Grapalat"/>
          <w:sz w:val="22"/>
          <w:szCs w:val="22"/>
          <w:lang w:eastAsia="en-US"/>
        </w:rPr>
        <w:t>«ԷԿԵՆԳ» ՓԲ ընկերությանը</w:t>
      </w:r>
      <w:r w:rsidR="007607B2">
        <w:rPr>
          <w:rFonts w:ascii="GHEA Grapalat" w:hAnsi="GHEA Grapalat" w:cs="GHEA Grapalat"/>
          <w:sz w:val="22"/>
          <w:szCs w:val="22"/>
          <w:lang w:eastAsia="en-US"/>
        </w:rPr>
        <w:t>՝ որպես</w:t>
      </w:r>
      <w:r w:rsidR="007607B2"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 </w:t>
      </w:r>
      <w:r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պետական </w:t>
      </w:r>
      <w:r w:rsidR="000C5AAB" w:rsidRPr="007607B2">
        <w:rPr>
          <w:rFonts w:ascii="GHEA Grapalat" w:hAnsi="GHEA Grapalat" w:cs="GHEA Grapalat"/>
          <w:sz w:val="22"/>
          <w:szCs w:val="22"/>
          <w:lang w:eastAsia="en-US"/>
        </w:rPr>
        <w:t>էլեկտրոնային</w:t>
      </w:r>
      <w:r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 համակարգի </w:t>
      </w:r>
      <w:r w:rsidR="000C5AAB"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տեխնիկական սպասարկումն ու համակարգումն իրականացնող </w:t>
      </w:r>
      <w:r w:rsidRPr="007607B2">
        <w:rPr>
          <w:rFonts w:ascii="GHEA Grapalat" w:hAnsi="GHEA Grapalat" w:cs="GHEA Grapalat"/>
          <w:sz w:val="22"/>
          <w:szCs w:val="22"/>
          <w:lang w:eastAsia="en-US"/>
        </w:rPr>
        <w:t>օպերատոր</w:t>
      </w:r>
      <w:r w:rsidR="00E572D4" w:rsidRPr="007607B2">
        <w:rPr>
          <w:rFonts w:ascii="GHEA Grapalat" w:hAnsi="GHEA Grapalat" w:cs="GHEA Grapalat"/>
          <w:sz w:val="22"/>
          <w:szCs w:val="22"/>
          <w:lang w:eastAsia="en-US"/>
        </w:rPr>
        <w:t>,</w:t>
      </w:r>
      <w:r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 խնդրում է</w:t>
      </w:r>
      <w:r w:rsidR="00357429"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 </w:t>
      </w:r>
      <w:r w:rsidRPr="007607B2">
        <w:rPr>
          <w:rFonts w:ascii="GHEA Grapalat" w:hAnsi="GHEA Grapalat" w:cs="GHEA Grapalat"/>
          <w:sz w:val="22"/>
          <w:szCs w:val="22"/>
          <w:lang w:eastAsia="en-US"/>
        </w:rPr>
        <w:t xml:space="preserve">ապահովել </w:t>
      </w:r>
      <w:r w:rsidR="00C826F9" w:rsidRPr="007607B2">
        <w:rPr>
          <w:rFonts w:ascii="GHEA Grapalat" w:hAnsi="GHEA Grapalat" w:cs="GHEA Grapalat"/>
          <w:sz w:val="22"/>
          <w:szCs w:val="22"/>
          <w:lang w:eastAsia="en-US"/>
        </w:rPr>
        <w:t>անհրաժեշտ տվյալների բազայի հետ փոխկապակցման և տվյալների (ներառյալ՝ անձնական տվյալների) ստացման հնարավորություն</w:t>
      </w:r>
      <w:r w:rsidR="007607B2">
        <w:rPr>
          <w:rFonts w:ascii="GHEA Grapalat" w:hAnsi="GHEA Grapalat" w:cs="GHEA Grapalat"/>
          <w:sz w:val="22"/>
          <w:szCs w:val="22"/>
          <w:lang w:eastAsia="en-US"/>
        </w:rPr>
        <w:t>:</w:t>
      </w:r>
    </w:p>
    <w:p w:rsidR="00E01270" w:rsidRPr="007607B2" w:rsidRDefault="00E01270" w:rsidP="00C826F9">
      <w:pPr>
        <w:pStyle w:val="BodyText"/>
        <w:spacing w:after="0" w:line="240" w:lineRule="auto"/>
        <w:ind w:right="164"/>
        <w:contextualSpacing/>
        <w:jc w:val="both"/>
        <w:rPr>
          <w:rFonts w:ascii="GHEA Grapalat" w:hAnsi="GHEA Grapalat" w:cs="GHEA Grapalat"/>
          <w:sz w:val="22"/>
          <w:szCs w:val="22"/>
          <w:lang w:eastAsia="en-US"/>
        </w:rPr>
      </w:pPr>
    </w:p>
    <w:p w:rsidR="00B10AC2" w:rsidRPr="007607B2" w:rsidRDefault="00E64A5B" w:rsidP="001258D9">
      <w:pPr>
        <w:pStyle w:val="BodyText"/>
        <w:numPr>
          <w:ilvl w:val="0"/>
          <w:numId w:val="2"/>
        </w:numPr>
        <w:spacing w:after="0" w:line="240" w:lineRule="auto"/>
        <w:ind w:right="164"/>
        <w:contextualSpacing/>
        <w:jc w:val="both"/>
        <w:rPr>
          <w:rFonts w:ascii="GHEA Grapalat" w:hAnsi="GHEA Grapalat" w:cs="GHEA Grapalat"/>
          <w:b/>
          <w:sz w:val="22"/>
          <w:szCs w:val="22"/>
          <w:lang w:eastAsia="en-US"/>
        </w:rPr>
      </w:pPr>
      <w:r w:rsidRPr="007607B2">
        <w:rPr>
          <w:rFonts w:ascii="GHEA Grapalat" w:hAnsi="GHEA Grapalat" w:cs="GHEA Grapalat"/>
          <w:b/>
          <w:sz w:val="22"/>
          <w:szCs w:val="22"/>
          <w:lang w:eastAsia="en-US"/>
        </w:rPr>
        <w:t>Հայտատուի վերաբերյալ տեղեկություններ</w:t>
      </w:r>
      <w:r w:rsidR="00DD3510" w:rsidRPr="007607B2">
        <w:rPr>
          <w:rFonts w:ascii="GHEA Grapalat" w:hAnsi="GHEA Grapalat" w:cs="GHEA Grapalat"/>
          <w:b/>
          <w:sz w:val="22"/>
          <w:szCs w:val="22"/>
          <w:lang w:eastAsia="en-US"/>
        </w:rPr>
        <w:t xml:space="preserve"> </w:t>
      </w:r>
    </w:p>
    <w:p w:rsidR="00484C45" w:rsidRPr="004F7904" w:rsidRDefault="00DD3510" w:rsidP="004F7904">
      <w:pPr>
        <w:pStyle w:val="BodyText"/>
        <w:spacing w:after="0" w:line="240" w:lineRule="auto"/>
        <w:ind w:left="360" w:right="164"/>
        <w:contextualSpacing/>
        <w:jc w:val="both"/>
        <w:rPr>
          <w:rFonts w:ascii="GHEA Grapalat" w:hAnsi="GHEA Grapalat" w:cs="GHEA Grapalat"/>
          <w:b/>
          <w:sz w:val="20"/>
          <w:szCs w:val="20"/>
          <w:lang w:eastAsia="en-US"/>
        </w:rPr>
      </w:pPr>
      <w:r w:rsidRPr="004F7904">
        <w:rPr>
          <w:rFonts w:ascii="GHEA Grapalat" w:hAnsi="GHEA Grapalat" w:cs="GHEA Grapalat"/>
          <w:b/>
          <w:sz w:val="20"/>
          <w:szCs w:val="20"/>
          <w:lang w:eastAsia="en-US"/>
        </w:rPr>
        <w:t>(</w:t>
      </w:r>
      <w:r w:rsidR="00B17978" w:rsidRPr="004F7904">
        <w:rPr>
          <w:rFonts w:ascii="GHEA Grapalat" w:hAnsi="GHEA Grapalat" w:cs="GHEA Grapalat"/>
          <w:b/>
          <w:sz w:val="20"/>
          <w:szCs w:val="20"/>
          <w:lang w:eastAsia="en-US"/>
        </w:rPr>
        <w:t>լրացվում է ՀՀ ռեզիդենտ ցանկացած իրավաբանական անձի կամ ներդրումային ֆոնդի կողմից</w:t>
      </w:r>
      <w:r w:rsidRPr="004F7904">
        <w:rPr>
          <w:rFonts w:ascii="GHEA Grapalat" w:hAnsi="GHEA Grapalat" w:cs="GHEA Grapalat"/>
          <w:b/>
          <w:sz w:val="20"/>
          <w:szCs w:val="20"/>
          <w:lang w:eastAsia="en-US"/>
        </w:rPr>
        <w:t>)</w:t>
      </w:r>
    </w:p>
    <w:p w:rsidR="00E64A5B" w:rsidRPr="007607B2" w:rsidRDefault="00E64A5B" w:rsidP="00E96B7F">
      <w:pPr>
        <w:pStyle w:val="BodyText"/>
        <w:spacing w:after="0" w:line="240" w:lineRule="auto"/>
        <w:ind w:right="164"/>
        <w:contextualSpacing/>
        <w:jc w:val="both"/>
        <w:rPr>
          <w:rFonts w:ascii="GHEA Grapalat" w:hAnsi="GHEA Grapalat" w:cs="GHEA Grapalat"/>
          <w:sz w:val="22"/>
          <w:szCs w:val="22"/>
          <w:lang w:eastAsia="en-US"/>
        </w:rPr>
      </w:pPr>
    </w:p>
    <w:tbl>
      <w:tblPr>
        <w:tblW w:w="103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5517"/>
      </w:tblGrid>
      <w:tr w:rsidR="00E64A5B" w:rsidRPr="007607B2" w:rsidTr="007607B2">
        <w:trPr>
          <w:trHeight w:val="61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546" w:rsidRPr="007607B2" w:rsidRDefault="00ED7B01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Հայտատուի</w:t>
            </w:r>
            <w:r w:rsidR="00E64A5B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անվանումը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5B" w:rsidRPr="007607B2" w:rsidRDefault="00E64A5B" w:rsidP="00412E55">
            <w:pPr>
              <w:pStyle w:val="TableContents"/>
              <w:snapToGrid w:val="0"/>
              <w:spacing w:after="240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E168DC" w:rsidRPr="007607B2" w:rsidTr="007607B2">
        <w:trPr>
          <w:trHeight w:val="61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8DC" w:rsidRPr="007607B2" w:rsidRDefault="00E168DC" w:rsidP="00412E55">
            <w:pPr>
              <w:pStyle w:val="TableContents"/>
              <w:spacing w:after="240"/>
              <w:ind w:left="424"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Ի դեմս </w:t>
            </w:r>
            <w:r w:rsidR="006C5D3F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ղեկավարի կամ նրա կողմից լիազորված անձի</w:t>
            </w:r>
            <w:r w:rsid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(</w:t>
            </w:r>
            <w:r w:rsidR="00FE22EC" w:rsidRPr="00FE22EC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նշել 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պաշտոնը</w:t>
            </w:r>
            <w:r w:rsidR="00F82EC7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,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անունը</w:t>
            </w:r>
            <w:r w:rsidR="0004048E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, ազգանունը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DC" w:rsidRPr="007607B2" w:rsidRDefault="00E168DC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484C45" w:rsidRPr="007607B2" w:rsidTr="00412E55">
        <w:trPr>
          <w:trHeight w:val="373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546" w:rsidRPr="007607B2" w:rsidRDefault="0004048E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Հայտատուի ի</w:t>
            </w:r>
            <w:r w:rsidR="00484C45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րավաբանական հասցե</w:t>
            </w:r>
            <w:r w:rsidR="00ED7B01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ն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45" w:rsidRPr="007607B2" w:rsidRDefault="00484C45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484C45" w:rsidRPr="007607B2" w:rsidTr="00412E55">
        <w:trPr>
          <w:trHeight w:val="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546" w:rsidRPr="007607B2" w:rsidRDefault="0004048E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Հայտատուի</w:t>
            </w:r>
            <w:r w:rsidR="000C5AAB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գ</w:t>
            </w:r>
            <w:r w:rsidR="00484C45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ործունեության հասցե</w:t>
            </w:r>
            <w:r w:rsidR="00ED7B01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ն (եթե տարբերվում է իրավաբանական հասցեից)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45" w:rsidRPr="007607B2" w:rsidRDefault="00484C45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1917ED" w:rsidRPr="007607B2" w:rsidTr="00412E55">
        <w:trPr>
          <w:trHeight w:val="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7ED" w:rsidRPr="007607B2" w:rsidRDefault="001917ED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Համակարգի անվանումը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7ED" w:rsidRPr="007607B2" w:rsidRDefault="001917ED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201052" w:rsidRPr="007607B2" w:rsidTr="00412E55">
        <w:trPr>
          <w:trHeight w:val="7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052" w:rsidRPr="00FE22EC" w:rsidRDefault="007833FB" w:rsidP="00B85AB6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</w:t>
            </w:r>
            <w:r w:rsidR="001917ED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վյալների հարցման վերաբերյալ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բացատրություն</w:t>
            </w:r>
            <w:r w:rsidR="001917ED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, որը կարտապատկերվի e-citizen.am հարթակում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052" w:rsidRPr="007607B2" w:rsidRDefault="00201052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6F44F7" w:rsidRPr="007607B2" w:rsidTr="007607B2">
        <w:trPr>
          <w:trHeight w:val="1267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9" w:rsidRPr="007607B2" w:rsidRDefault="00ED7B01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Հայտի վերաբերյալ </w:t>
            </w:r>
            <w:r w:rsidR="0004048E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տեխնիկական 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հարցերի համար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պ</w:t>
            </w:r>
            <w:r w:rsidR="00E64A5B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ատասխանատու</w:t>
            </w:r>
            <w:r w:rsidR="000C5AAB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կոնտակտային </w:t>
            </w:r>
            <w:r w:rsidR="006F44F7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անձ</w:t>
            </w:r>
            <w:r w:rsidR="00725ED4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ի</w:t>
            </w:r>
            <w:r w:rsidR="000C5AAB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="0004048E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տվյալներ (</w:t>
            </w:r>
            <w:r w:rsidR="00725ED4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անուն</w:t>
            </w:r>
            <w:r w:rsidR="0004048E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ը, </w:t>
            </w:r>
            <w:r w:rsidR="00725ED4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ազգանունը, 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էլեկտրոնային</w:t>
            </w:r>
            <w:r w:rsidR="00725ED4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փոստի հասցեն և հեռախոսահամարը</w:t>
            </w:r>
            <w:r w:rsidR="0004048E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F7" w:rsidRPr="007607B2" w:rsidRDefault="006F44F7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EF17F8" w:rsidRPr="007607B2" w:rsidTr="007607B2">
        <w:trPr>
          <w:trHeight w:val="89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479" w:rsidRPr="007607B2" w:rsidRDefault="0004048E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Հայտի վերաբերյալ այլ 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հարցերի </w:t>
            </w:r>
            <w:r w:rsidR="00AB5F10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(իրավական, ֆինանսական</w:t>
            </w:r>
            <w:r w:rsidR="004E664A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և 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այլ</w:t>
            </w:r>
            <w:r w:rsidR="00AB5F10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)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համար</w:t>
            </w:r>
            <w:r w:rsidR="00AB5F10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պատասխանատու կոնտակտային անձի տվյալներ (անունը, ազգանունը, էլ</w:t>
            </w:r>
            <w:r w:rsidR="0041347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եկտրոնային</w:t>
            </w: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փոստի հասցեն և հեռախոսահամարը)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7F8" w:rsidRPr="007607B2" w:rsidRDefault="00EF17F8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F82EC7" w:rsidRPr="007607B2" w:rsidTr="007607B2">
        <w:trPr>
          <w:trHeight w:val="61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EC7" w:rsidRPr="007607B2" w:rsidRDefault="00F82EC7" w:rsidP="00412E55">
            <w:pPr>
              <w:pStyle w:val="TableContents"/>
              <w:spacing w:after="240"/>
              <w:ind w:right="277"/>
              <w:contextualSpacing/>
              <w:jc w:val="both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VPN կապուղ</w:t>
            </w:r>
            <w:r w:rsidR="001917ED" w:rsidRPr="007607B2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 կառուցման համար իրական IP հասցե(ներ)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EC7" w:rsidRPr="007607B2" w:rsidRDefault="00F82EC7" w:rsidP="00412E55">
            <w:pPr>
              <w:pStyle w:val="TableContents"/>
              <w:spacing w:after="240"/>
              <w:ind w:right="277" w:firstLine="141"/>
              <w:contextualSpacing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</w:tbl>
    <w:p w:rsidR="001258D9" w:rsidRDefault="001258D9" w:rsidP="001258D9">
      <w:pPr>
        <w:pStyle w:val="BodyText"/>
        <w:spacing w:after="0" w:line="240" w:lineRule="auto"/>
        <w:ind w:right="164"/>
        <w:contextualSpacing/>
        <w:jc w:val="both"/>
        <w:rPr>
          <w:rFonts w:ascii="GHEA Grapalat" w:hAnsi="GHEA Grapalat" w:cs="GHEA Grapalat"/>
          <w:sz w:val="22"/>
          <w:szCs w:val="22"/>
          <w:lang w:eastAsia="en-US"/>
        </w:rPr>
      </w:pPr>
    </w:p>
    <w:p w:rsidR="003A0E8C" w:rsidRPr="00F731D2" w:rsidRDefault="00357429" w:rsidP="00E96B7F">
      <w:pPr>
        <w:pStyle w:val="BodyText"/>
        <w:numPr>
          <w:ilvl w:val="0"/>
          <w:numId w:val="2"/>
        </w:numPr>
        <w:spacing w:after="0" w:line="240" w:lineRule="auto"/>
        <w:ind w:right="164"/>
        <w:contextualSpacing/>
        <w:jc w:val="both"/>
        <w:rPr>
          <w:rFonts w:ascii="GHEA Grapalat" w:hAnsi="GHEA Grapalat" w:cs="GHEA Grapalat"/>
          <w:b/>
          <w:sz w:val="22"/>
          <w:szCs w:val="22"/>
          <w:lang w:eastAsia="en-US"/>
        </w:rPr>
      </w:pPr>
      <w:r w:rsidRPr="007607B2">
        <w:rPr>
          <w:rFonts w:ascii="GHEA Grapalat" w:hAnsi="GHEA Grapalat" w:cs="GHEA Grapalat"/>
          <w:b/>
          <w:sz w:val="22"/>
          <w:szCs w:val="22"/>
          <w:lang w:eastAsia="en-US"/>
        </w:rPr>
        <w:t>Տեղեկություններ</w:t>
      </w:r>
      <w:r w:rsidR="00E96B7F" w:rsidRPr="007607B2">
        <w:rPr>
          <w:rFonts w:ascii="GHEA Grapalat" w:hAnsi="GHEA Grapalat" w:cs="GHEA Grapalat"/>
          <w:b/>
          <w:sz w:val="22"/>
          <w:szCs w:val="22"/>
          <w:lang w:eastAsia="en-US"/>
        </w:rPr>
        <w:t xml:space="preserve"> </w:t>
      </w:r>
      <w:r w:rsidR="00BE574E" w:rsidRPr="007607B2">
        <w:rPr>
          <w:rFonts w:ascii="GHEA Grapalat" w:hAnsi="GHEA Grapalat" w:cs="GHEA Grapalat"/>
          <w:b/>
          <w:sz w:val="22"/>
          <w:szCs w:val="22"/>
          <w:lang w:eastAsia="en-US"/>
        </w:rPr>
        <w:t xml:space="preserve">յուրաքանչյուր </w:t>
      </w:r>
      <w:r w:rsidR="00511FF1">
        <w:rPr>
          <w:rFonts w:ascii="GHEA Grapalat" w:hAnsi="GHEA Grapalat" w:cs="GHEA Grapalat"/>
          <w:b/>
          <w:sz w:val="22"/>
          <w:szCs w:val="22"/>
          <w:lang w:eastAsia="en-US"/>
        </w:rPr>
        <w:t>տվյալներ (</w:t>
      </w:r>
      <w:r w:rsidR="00511FF1"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ներառյալ՝ </w:t>
      </w:r>
      <w:r w:rsidRPr="007607B2">
        <w:rPr>
          <w:rFonts w:ascii="GHEA Grapalat" w:hAnsi="GHEA Grapalat" w:cs="GHEA Grapalat"/>
          <w:b/>
          <w:sz w:val="22"/>
          <w:szCs w:val="22"/>
          <w:lang w:eastAsia="en-US"/>
        </w:rPr>
        <w:t xml:space="preserve">անձնական </w:t>
      </w:r>
      <w:r w:rsidR="00511FF1">
        <w:rPr>
          <w:rFonts w:ascii="GHEA Grapalat" w:hAnsi="GHEA Grapalat" w:cs="GHEA Grapalat"/>
          <w:b/>
          <w:sz w:val="22"/>
          <w:szCs w:val="22"/>
          <w:lang w:eastAsia="en-US"/>
        </w:rPr>
        <w:t>տվյալներ)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պարունակող տվյալների </w:t>
      </w:r>
      <w:r w:rsidR="00CB1BDA" w:rsidRPr="00CB1BDA">
        <w:rPr>
          <w:rFonts w:ascii="GHEA Grapalat" w:hAnsi="GHEA Grapalat" w:cs="GHEA Grapalat"/>
          <w:b/>
          <w:sz w:val="22"/>
          <w:szCs w:val="22"/>
          <w:lang w:eastAsia="en-US"/>
        </w:rPr>
        <w:t>բազաների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անվանումների, </w:t>
      </w:r>
      <w:r w:rsidR="007A45C4">
        <w:rPr>
          <w:rFonts w:ascii="GHEA Grapalat" w:hAnsi="GHEA Grapalat" w:cs="GHEA Grapalat"/>
          <w:b/>
          <w:sz w:val="22"/>
          <w:szCs w:val="22"/>
          <w:lang w:eastAsia="en-US"/>
        </w:rPr>
        <w:t>փոխանցման ենթակա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</w:t>
      </w:r>
      <w:r w:rsidR="00743EAA" w:rsidRPr="00743EAA">
        <w:rPr>
          <w:rFonts w:ascii="GHEA Grapalat" w:hAnsi="GHEA Grapalat" w:cs="GHEA Grapalat"/>
          <w:b/>
          <w:sz w:val="22"/>
          <w:szCs w:val="22"/>
          <w:lang w:eastAsia="en-US"/>
        </w:rPr>
        <w:t xml:space="preserve">տվյալների </w:t>
      </w:r>
      <w:r w:rsidR="00743EAA">
        <w:rPr>
          <w:rFonts w:ascii="GHEA Grapalat" w:hAnsi="GHEA Grapalat" w:cs="GHEA Grapalat"/>
          <w:b/>
          <w:sz w:val="22"/>
          <w:szCs w:val="22"/>
          <w:lang w:eastAsia="en-US"/>
        </w:rPr>
        <w:t>(</w:t>
      </w:r>
      <w:r w:rsidR="00743EAA" w:rsidRPr="00743EAA">
        <w:rPr>
          <w:rFonts w:ascii="GHEA Grapalat" w:hAnsi="GHEA Grapalat" w:cs="GHEA Grapalat"/>
          <w:b/>
          <w:sz w:val="22"/>
          <w:szCs w:val="22"/>
          <w:lang w:eastAsia="en-US"/>
        </w:rPr>
        <w:t>ներառյալ՝ անձնական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տվյալների</w:t>
      </w:r>
      <w:r w:rsidR="00743EAA">
        <w:rPr>
          <w:rFonts w:ascii="GHEA Grapalat" w:hAnsi="GHEA Grapalat" w:cs="GHEA Grapalat"/>
          <w:b/>
          <w:sz w:val="22"/>
          <w:szCs w:val="22"/>
          <w:lang w:eastAsia="en-US"/>
        </w:rPr>
        <w:t>)</w:t>
      </w:r>
      <w:r w:rsidRPr="00511FF1">
        <w:rPr>
          <w:rFonts w:ascii="GHEA Grapalat" w:hAnsi="GHEA Grapalat" w:cs="GHEA Grapalat"/>
          <w:b/>
          <w:sz w:val="22"/>
          <w:szCs w:val="22"/>
          <w:lang w:eastAsia="en-US"/>
        </w:rPr>
        <w:t xml:space="preserve"> բոլոր տեսակների, </w:t>
      </w:r>
      <w:r w:rsidR="00E50347" w:rsidRPr="00E50347">
        <w:rPr>
          <w:rFonts w:ascii="GHEA Grapalat" w:hAnsi="GHEA Grapalat" w:cs="GHEA Grapalat"/>
          <w:b/>
          <w:sz w:val="22"/>
          <w:szCs w:val="22"/>
          <w:lang w:eastAsia="en-US"/>
        </w:rPr>
        <w:t xml:space="preserve">ինչպես նաև </w:t>
      </w:r>
      <w:r w:rsidR="007A45C4" w:rsidRPr="007A45C4">
        <w:rPr>
          <w:rFonts w:ascii="GHEA Grapalat" w:hAnsi="GHEA Grapalat" w:cs="GHEA Grapalat"/>
          <w:b/>
          <w:sz w:val="22"/>
          <w:szCs w:val="22"/>
          <w:lang w:eastAsia="en-US"/>
        </w:rPr>
        <w:t xml:space="preserve">դրանց օգտագործման եղանակների </w:t>
      </w:r>
      <w:r w:rsidR="007A45C4" w:rsidRPr="007A45C4">
        <w:rPr>
          <w:rFonts w:ascii="GHEA Grapalat" w:hAnsi="GHEA Grapalat" w:cs="GHEA Grapalat"/>
          <w:b/>
          <w:sz w:val="22"/>
          <w:szCs w:val="22"/>
          <w:lang w:eastAsia="en-US"/>
        </w:rPr>
        <w:lastRenderedPageBreak/>
        <w:t>և նպատակների վերաբերյալ</w:t>
      </w:r>
    </w:p>
    <w:p w:rsidR="000F7121" w:rsidRDefault="000F7121" w:rsidP="00E96B7F">
      <w:pPr>
        <w:spacing w:after="0" w:line="240" w:lineRule="auto"/>
        <w:contextualSpacing/>
        <w:rPr>
          <w:rFonts w:ascii="GHEA Grapalat" w:eastAsia="SimSun" w:hAnsi="GHEA Grapalat" w:cs="GHEA Grapalat"/>
          <w:b/>
          <w:kern w:val="1"/>
          <w:lang w:bidi="hi-IN"/>
        </w:rPr>
      </w:pP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439"/>
        <w:gridCol w:w="1849"/>
        <w:gridCol w:w="1926"/>
        <w:gridCol w:w="1710"/>
        <w:gridCol w:w="2520"/>
      </w:tblGrid>
      <w:tr w:rsidR="000F7121" w:rsidRPr="003B7A42" w:rsidTr="00831A1F">
        <w:tc>
          <w:tcPr>
            <w:tcW w:w="2439" w:type="dxa"/>
          </w:tcPr>
          <w:p w:rsidR="000F7121" w:rsidRPr="00E105A2" w:rsidRDefault="000F7121" w:rsidP="00F731D2">
            <w:pPr>
              <w:spacing w:after="0" w:line="240" w:lineRule="auto"/>
              <w:contextualSpacing/>
              <w:jc w:val="center"/>
              <w:rPr>
                <w:rFonts w:ascii="GHEA Grapalat" w:eastAsia="SimSun" w:hAnsi="GHEA Grapalat" w:cs="GHEA Grapalat"/>
                <w:b/>
                <w:kern w:val="1"/>
                <w:lang w:bidi="hi-IN"/>
              </w:rPr>
            </w:pPr>
            <w:r w:rsidRPr="00E105A2">
              <w:rPr>
                <w:rFonts w:ascii="GHEA Grapalat" w:hAnsi="GHEA Grapalat"/>
                <w:b/>
              </w:rPr>
              <w:t xml:space="preserve">Պետական և տեղական ինքնակառավարման մարմինների բազաների անվանում, </w:t>
            </w:r>
            <w:r w:rsidRPr="004A2EAB">
              <w:rPr>
                <w:rFonts w:ascii="GHEA Grapalat" w:hAnsi="GHEA Grapalat"/>
                <w:b/>
              </w:rPr>
              <w:t>որոնց փոխկապակցման համար ներկայացվում է հայտը</w:t>
            </w:r>
          </w:p>
        </w:tc>
        <w:tc>
          <w:tcPr>
            <w:tcW w:w="1849" w:type="dxa"/>
          </w:tcPr>
          <w:p w:rsidR="003D0DCD" w:rsidRPr="00E105A2" w:rsidRDefault="003D0DCD" w:rsidP="00F731D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E105A2">
              <w:rPr>
                <w:rFonts w:ascii="GHEA Grapalat" w:hAnsi="GHEA Grapalat"/>
                <w:b/>
              </w:rPr>
              <w:t>Տվյալների (ներառյալ՝ անձնական տվյալների) բոլոր տեսակները</w:t>
            </w:r>
          </w:p>
          <w:p w:rsidR="000F7121" w:rsidRPr="00E105A2" w:rsidRDefault="003D0DCD" w:rsidP="00F731D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E105A2">
              <w:rPr>
                <w:rFonts w:ascii="GHEA Grapalat" w:hAnsi="GHEA Grapalat"/>
                <w:b/>
              </w:rPr>
              <w:t>(օրինակ՝ անուն, ազգանուն, հասցե և այլն)</w:t>
            </w:r>
            <w:r w:rsidRPr="00E105A2">
              <w:rPr>
                <w:rStyle w:val="FootnoteReference"/>
                <w:rFonts w:ascii="GHEA Grapalat" w:hAnsi="GHEA Grapalat"/>
                <w:b/>
              </w:rPr>
              <w:footnoteReference w:id="2"/>
            </w:r>
          </w:p>
        </w:tc>
        <w:tc>
          <w:tcPr>
            <w:tcW w:w="1926" w:type="dxa"/>
          </w:tcPr>
          <w:p w:rsidR="000F7121" w:rsidRPr="00E105A2" w:rsidRDefault="000F7121" w:rsidP="00F731D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E105A2">
              <w:rPr>
                <w:rFonts w:ascii="GHEA Grapalat" w:hAnsi="GHEA Grapalat"/>
                <w:b/>
              </w:rPr>
              <w:t xml:space="preserve">Փոխանցման ենթակա տվյալների օգտագործման </w:t>
            </w:r>
            <w:r w:rsidR="003D0DCD" w:rsidRPr="00E105A2">
              <w:rPr>
                <w:rFonts w:ascii="GHEA Grapalat" w:hAnsi="GHEA Grapalat"/>
                <w:b/>
              </w:rPr>
              <w:t>եղանակ</w:t>
            </w:r>
            <w:r w:rsidRPr="00E105A2">
              <w:rPr>
                <w:rFonts w:ascii="GHEA Grapalat" w:hAnsi="GHEA Grapalat"/>
                <w:b/>
              </w:rPr>
              <w:t>(ները)</w:t>
            </w:r>
          </w:p>
          <w:p w:rsidR="000F7121" w:rsidRPr="00E105A2" w:rsidRDefault="000F7121" w:rsidP="00F731D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F7121" w:rsidRPr="00E105A2" w:rsidRDefault="000F7121" w:rsidP="00F731D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E105A2">
              <w:rPr>
                <w:rFonts w:ascii="GHEA Grapalat" w:hAnsi="GHEA Grapalat"/>
                <w:b/>
              </w:rPr>
              <w:t xml:space="preserve">Փոխանցման ենթակա տվյալների օգտագործման </w:t>
            </w:r>
            <w:r w:rsidR="00F731D2" w:rsidRPr="00E105A2">
              <w:rPr>
                <w:rFonts w:ascii="GHEA Grapalat" w:hAnsi="GHEA Grapalat"/>
                <w:b/>
              </w:rPr>
              <w:t>նպատակ</w:t>
            </w:r>
            <w:r w:rsidRPr="00E105A2">
              <w:rPr>
                <w:rFonts w:ascii="GHEA Grapalat" w:hAnsi="GHEA Grapalat"/>
                <w:b/>
              </w:rPr>
              <w:t>(ները)</w:t>
            </w:r>
          </w:p>
          <w:p w:rsidR="000F7121" w:rsidRPr="00E105A2" w:rsidRDefault="000F7121" w:rsidP="00F731D2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A1F" w:rsidRDefault="00831A1F" w:rsidP="00831A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Տվյալներ (ներառյալ՝ անձնական տվյալներ) մշակելու իրավական հիմքերը</w:t>
            </w:r>
          </w:p>
          <w:p w:rsidR="000F7121" w:rsidRPr="00E105A2" w:rsidRDefault="00831A1F" w:rsidP="00831A1F">
            <w:pPr>
              <w:spacing w:after="0" w:line="240" w:lineRule="auto"/>
              <w:contextualSpacing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</w:rPr>
              <w:t>(նշել կոնկրետ իրավական ակտը, դրա բաժինները, գլուխները, հոդվածները, մասերը, կետերը, ենթակետերը կամ պարբերությունները)</w:t>
            </w:r>
            <w:r w:rsidR="00ED6A3D">
              <w:rPr>
                <w:rStyle w:val="FootnoteReference"/>
                <w:rFonts w:ascii="GHEA Grapalat" w:hAnsi="GHEA Grapalat"/>
                <w:b/>
              </w:rPr>
              <w:footnoteReference w:id="3"/>
            </w:r>
          </w:p>
        </w:tc>
      </w:tr>
      <w:tr w:rsidR="000F7121" w:rsidRPr="003B7A42" w:rsidTr="00831A1F">
        <w:tc>
          <w:tcPr>
            <w:tcW w:w="2439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1849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1926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1710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21" w:rsidRPr="003B7A42" w:rsidRDefault="000F7121" w:rsidP="00467BAC">
            <w:pPr>
              <w:spacing w:after="0" w:line="240" w:lineRule="auto"/>
              <w:contextualSpacing/>
              <w:rPr>
                <w:rFonts w:ascii="GHEA Grapalat" w:hAnsi="GHEA Grapalat"/>
              </w:rPr>
            </w:pPr>
          </w:p>
        </w:tc>
      </w:tr>
      <w:tr w:rsidR="000F7121" w:rsidRPr="003B7A42" w:rsidTr="00831A1F">
        <w:tc>
          <w:tcPr>
            <w:tcW w:w="2439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1849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1926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1710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21" w:rsidRPr="003B7A42" w:rsidRDefault="000F7121" w:rsidP="00467BAC">
            <w:pPr>
              <w:spacing w:after="0" w:line="240" w:lineRule="auto"/>
              <w:contextualSpacing/>
              <w:rPr>
                <w:rFonts w:ascii="GHEA Grapalat" w:hAnsi="GHEA Grapalat"/>
              </w:rPr>
            </w:pPr>
          </w:p>
        </w:tc>
      </w:tr>
      <w:tr w:rsidR="000F7121" w:rsidRPr="003B7A42" w:rsidTr="00831A1F">
        <w:tc>
          <w:tcPr>
            <w:tcW w:w="2439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1849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1926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1710" w:type="dxa"/>
          </w:tcPr>
          <w:p w:rsidR="000F7121" w:rsidRPr="004A2EAB" w:rsidRDefault="000F7121" w:rsidP="00467BAC">
            <w:pPr>
              <w:spacing w:after="0" w:line="240" w:lineRule="auto"/>
              <w:contextualSpacing/>
              <w:rPr>
                <w:rFonts w:ascii="GHEA Grapalat" w:eastAsia="SimSun" w:hAnsi="GHEA Grapalat" w:cs="GHEA Grapalat"/>
                <w:b/>
                <w:kern w:val="1"/>
                <w:szCs w:val="20"/>
                <w:lang w:bidi="hi-IN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21" w:rsidRPr="003B7A42" w:rsidRDefault="000F7121" w:rsidP="00467BAC">
            <w:pPr>
              <w:spacing w:after="0" w:line="240" w:lineRule="auto"/>
              <w:contextualSpacing/>
              <w:rPr>
                <w:rFonts w:ascii="GHEA Grapalat" w:hAnsi="GHEA Grapalat"/>
              </w:rPr>
            </w:pPr>
          </w:p>
        </w:tc>
      </w:tr>
    </w:tbl>
    <w:p w:rsidR="000F7121" w:rsidRDefault="000F7121" w:rsidP="00E96B7F">
      <w:pPr>
        <w:spacing w:after="0" w:line="240" w:lineRule="auto"/>
        <w:contextualSpacing/>
        <w:rPr>
          <w:rFonts w:ascii="GHEA Grapalat" w:eastAsia="SimSun" w:hAnsi="GHEA Grapalat" w:cs="GHEA Grapalat"/>
          <w:b/>
          <w:kern w:val="1"/>
          <w:lang w:bidi="hi-IN"/>
        </w:rPr>
      </w:pPr>
    </w:p>
    <w:p w:rsidR="002A635C" w:rsidRDefault="003A0E8C" w:rsidP="003A0E8C">
      <w:pPr>
        <w:pStyle w:val="ListParagraph"/>
        <w:numPr>
          <w:ilvl w:val="0"/>
          <w:numId w:val="2"/>
        </w:numPr>
        <w:jc w:val="both"/>
        <w:rPr>
          <w:rFonts w:ascii="GHEA Grapalat" w:hAnsi="GHEA Grapalat" w:cs="GHEA Grapalat"/>
          <w:b/>
        </w:rPr>
      </w:pPr>
      <w:r w:rsidRPr="005A12A1">
        <w:rPr>
          <w:rFonts w:ascii="GHEA Grapalat" w:hAnsi="GHEA Grapalat" w:cs="GHEA Grapalat"/>
          <w:b/>
        </w:rPr>
        <w:t xml:space="preserve">Տվյալները (ներառյալ՝ </w:t>
      </w:r>
      <w:r w:rsidR="00ED7B01" w:rsidRPr="005A12A1">
        <w:rPr>
          <w:rFonts w:ascii="GHEA Grapalat" w:hAnsi="GHEA Grapalat" w:cs="GHEA Grapalat"/>
          <w:b/>
        </w:rPr>
        <w:t>անձնական տվյ</w:t>
      </w:r>
      <w:r w:rsidR="00A152A7" w:rsidRPr="005A12A1">
        <w:rPr>
          <w:rFonts w:ascii="GHEA Grapalat" w:hAnsi="GHEA Grapalat" w:cs="GHEA Grapalat"/>
          <w:b/>
        </w:rPr>
        <w:t>ա</w:t>
      </w:r>
      <w:r w:rsidR="00ED7B01" w:rsidRPr="005A12A1">
        <w:rPr>
          <w:rFonts w:ascii="GHEA Grapalat" w:hAnsi="GHEA Grapalat" w:cs="GHEA Grapalat"/>
          <w:b/>
        </w:rPr>
        <w:t>լները</w:t>
      </w:r>
      <w:r w:rsidRPr="005A12A1">
        <w:rPr>
          <w:rFonts w:ascii="GHEA Grapalat" w:hAnsi="GHEA Grapalat" w:cs="GHEA Grapalat"/>
          <w:b/>
        </w:rPr>
        <w:t>)</w:t>
      </w:r>
      <w:r w:rsidR="00ED7B01" w:rsidRPr="005A12A1">
        <w:rPr>
          <w:rFonts w:ascii="GHEA Grapalat" w:hAnsi="GHEA Grapalat" w:cs="GHEA Grapalat"/>
          <w:b/>
        </w:rPr>
        <w:t xml:space="preserve"> </w:t>
      </w:r>
      <w:r w:rsidR="00427FB8" w:rsidRPr="005A12A1">
        <w:rPr>
          <w:rFonts w:ascii="GHEA Grapalat" w:hAnsi="GHEA Grapalat" w:cs="GHEA Grapalat"/>
          <w:b/>
        </w:rPr>
        <w:t xml:space="preserve">պարունակող տվյալների բազայի վերաբերյալ </w:t>
      </w:r>
      <w:r w:rsidR="002A635C" w:rsidRPr="005A12A1">
        <w:rPr>
          <w:rFonts w:ascii="GHEA Grapalat" w:hAnsi="GHEA Grapalat" w:cs="GHEA Grapalat"/>
          <w:b/>
        </w:rPr>
        <w:t xml:space="preserve">տեխնիկական կամ այլ </w:t>
      </w:r>
      <w:r w:rsidR="00427FB8" w:rsidRPr="005A12A1">
        <w:rPr>
          <w:rFonts w:ascii="GHEA Grapalat" w:hAnsi="GHEA Grapalat" w:cs="GHEA Grapalat"/>
          <w:b/>
        </w:rPr>
        <w:t>մանրամասներ, եթե հայտ</w:t>
      </w:r>
      <w:r w:rsidR="00ED7B01" w:rsidRPr="005A12A1">
        <w:rPr>
          <w:rFonts w:ascii="GHEA Grapalat" w:hAnsi="GHEA Grapalat" w:cs="GHEA Grapalat"/>
          <w:b/>
        </w:rPr>
        <w:t>ն</w:t>
      </w:r>
      <w:r w:rsidR="00427FB8" w:rsidRPr="005A12A1">
        <w:rPr>
          <w:rFonts w:ascii="GHEA Grapalat" w:hAnsi="GHEA Grapalat" w:cs="GHEA Grapalat"/>
          <w:b/>
        </w:rPr>
        <w:t>ի են</w:t>
      </w:r>
    </w:p>
    <w:p w:rsidR="008159E0" w:rsidRDefault="008159E0" w:rsidP="006B5827">
      <w:pPr>
        <w:jc w:val="both"/>
        <w:rPr>
          <w:rFonts w:ascii="GHEA Grapalat" w:hAnsi="GHEA Grapalat" w:cs="GHEA Grapalat"/>
          <w:b/>
        </w:rPr>
      </w:pPr>
    </w:p>
    <w:p w:rsidR="008159E0" w:rsidRPr="008159E0" w:rsidRDefault="008159E0" w:rsidP="008159E0">
      <w:pPr>
        <w:ind w:left="360"/>
        <w:jc w:val="both"/>
        <w:rPr>
          <w:rFonts w:ascii="GHEA Grapalat" w:hAnsi="GHEA Grapalat" w:cs="GHEA Grapalat"/>
          <w:b/>
        </w:rPr>
      </w:pPr>
      <w:r w:rsidRPr="007607B2">
        <w:rPr>
          <w:rFonts w:ascii="GHEA Grapalat" w:hAnsi="GHEA Grapalat" w:cs="GHEA Grapalat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rFonts w:ascii="GHEA Grapalat" w:hAnsi="GHEA Grapalat" w:cs="GHEA Grapalat"/>
        </w:rPr>
        <w:t>———————————————————————————————---</w:t>
      </w:r>
    </w:p>
    <w:p w:rsidR="008159E0" w:rsidRPr="008C19EF" w:rsidRDefault="008159E0" w:rsidP="008159E0">
      <w:pPr>
        <w:pStyle w:val="ListParagraph"/>
        <w:numPr>
          <w:ilvl w:val="0"/>
          <w:numId w:val="2"/>
        </w:numPr>
        <w:jc w:val="both"/>
        <w:rPr>
          <w:rFonts w:ascii="GHEA Grapalat" w:hAnsi="GHEA Grapalat" w:cs="GHEA Grapalat"/>
          <w:b/>
        </w:rPr>
      </w:pPr>
      <w:r w:rsidRPr="008C19EF">
        <w:rPr>
          <w:rFonts w:ascii="GHEA Grapalat" w:hAnsi="GHEA Grapalat" w:cs="GHEA Grapalat"/>
          <w:b/>
        </w:rPr>
        <w:t>Այլ մանրամասներ, որոնք հայտատուն անհրաժեշտ է համարում օպերատորին հայտնել</w:t>
      </w:r>
    </w:p>
    <w:p w:rsidR="008159E0" w:rsidRPr="008159E0" w:rsidRDefault="008159E0" w:rsidP="008159E0">
      <w:pPr>
        <w:pStyle w:val="ListParagraph"/>
        <w:jc w:val="both"/>
        <w:rPr>
          <w:rFonts w:ascii="GHEA Grapalat" w:hAnsi="GHEA Grapalat" w:cs="GHEA Grapalat"/>
          <w:b/>
        </w:rPr>
      </w:pPr>
      <w:r w:rsidRPr="008159E0">
        <w:rPr>
          <w:rFonts w:ascii="GHEA Grapalat" w:hAnsi="GHEA Grapalat" w:cs="GHEA Grapalat"/>
        </w:rPr>
        <w:t>Անհրաժեշտության դեպքում հայտատուն կարող է հայտին կցել լրացուցիչ տվյալներ և փաստաթղթեր:</w:t>
      </w:r>
    </w:p>
    <w:p w:rsidR="008159E0" w:rsidRDefault="008159E0" w:rsidP="008159E0">
      <w:pPr>
        <w:ind w:left="360"/>
        <w:jc w:val="both"/>
        <w:rPr>
          <w:rFonts w:ascii="GHEA Grapalat" w:hAnsi="GHEA Grapalat" w:cs="GHEA Grapalat"/>
        </w:rPr>
      </w:pPr>
    </w:p>
    <w:p w:rsidR="008159E0" w:rsidRPr="00421749" w:rsidRDefault="008159E0" w:rsidP="00421749">
      <w:pPr>
        <w:ind w:left="360"/>
        <w:jc w:val="both"/>
        <w:rPr>
          <w:rFonts w:ascii="GHEA Grapalat" w:hAnsi="GHEA Grapalat" w:cs="GHEA Grapalat"/>
          <w:b/>
        </w:rPr>
      </w:pPr>
      <w:r w:rsidRPr="008159E0">
        <w:rPr>
          <w:rFonts w:ascii="GHEA Grapalat" w:hAnsi="GHEA Grapalat" w:cs="GHEA Grapalat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---</w:t>
      </w:r>
    </w:p>
    <w:p w:rsidR="00501AE6" w:rsidRDefault="00501AE6" w:rsidP="00501AE6">
      <w:pPr>
        <w:tabs>
          <w:tab w:val="left" w:pos="360"/>
        </w:tabs>
        <w:spacing w:after="0" w:line="240" w:lineRule="auto"/>
        <w:contextualSpacing/>
        <w:rPr>
          <w:rFonts w:ascii="GHEA Grapalat" w:hAnsi="GHEA Grapalat"/>
          <w:shd w:val="clear" w:color="auto" w:fill="FFFFFF"/>
        </w:rPr>
      </w:pPr>
      <w:r>
        <w:rPr>
          <w:rFonts w:ascii="GHEA Grapalat" w:hAnsi="GHEA Grapalat"/>
          <w:shd w:val="clear" w:color="auto" w:fill="FFFFFF"/>
        </w:rPr>
        <w:tab/>
      </w:r>
    </w:p>
    <w:p w:rsidR="00501AE6" w:rsidRPr="007607B2" w:rsidRDefault="00501AE6" w:rsidP="00501AE6">
      <w:pPr>
        <w:tabs>
          <w:tab w:val="left" w:pos="360"/>
        </w:tabs>
        <w:spacing w:after="0" w:line="240" w:lineRule="auto"/>
        <w:contextualSpacing/>
        <w:rPr>
          <w:rFonts w:ascii="GHEA Grapalat" w:hAnsi="GHEA Grapalat"/>
          <w:shd w:val="clear" w:color="auto" w:fill="FFFFFF"/>
        </w:rPr>
      </w:pPr>
      <w:r>
        <w:rPr>
          <w:rFonts w:ascii="GHEA Grapalat" w:hAnsi="GHEA Grapalat"/>
          <w:shd w:val="clear" w:color="auto" w:fill="FFFFFF"/>
        </w:rPr>
        <w:tab/>
      </w:r>
      <w:r w:rsidRPr="007607B2">
        <w:rPr>
          <w:rFonts w:ascii="GHEA Grapalat" w:hAnsi="GHEA Grapalat"/>
          <w:shd w:val="clear" w:color="auto" w:fill="FFFFFF"/>
        </w:rPr>
        <w:t>——————————</w:t>
      </w:r>
    </w:p>
    <w:p w:rsidR="00501AE6" w:rsidRDefault="00501AE6" w:rsidP="00501AE6">
      <w:pPr>
        <w:spacing w:after="0" w:line="240" w:lineRule="auto"/>
        <w:ind w:firstLine="360"/>
        <w:contextualSpacing/>
        <w:rPr>
          <w:rFonts w:ascii="GHEA Grapalat" w:hAnsi="GHEA Grapalat"/>
          <w:shd w:val="clear" w:color="auto" w:fill="FFFFFF"/>
          <w:vertAlign w:val="superscript"/>
        </w:rPr>
      </w:pPr>
      <w:r w:rsidRPr="007607B2">
        <w:rPr>
          <w:rFonts w:ascii="GHEA Grapalat" w:hAnsi="GHEA Grapalat"/>
          <w:shd w:val="clear" w:color="auto" w:fill="FFFFFF"/>
          <w:vertAlign w:val="superscript"/>
        </w:rPr>
        <w:t>հայտի ներկայացման օր/ամիս/ամսաթիվ</w:t>
      </w:r>
    </w:p>
    <w:p w:rsidR="00501AE6" w:rsidRDefault="00501AE6" w:rsidP="00501AE6">
      <w:pPr>
        <w:spacing w:after="0" w:line="240" w:lineRule="auto"/>
        <w:ind w:firstLine="360"/>
        <w:contextualSpacing/>
        <w:rPr>
          <w:rFonts w:ascii="GHEA Grapalat" w:hAnsi="GHEA Grapalat"/>
          <w:shd w:val="clear" w:color="auto" w:fill="FFFFFF"/>
          <w:vertAlign w:val="superscript"/>
        </w:rPr>
      </w:pPr>
    </w:p>
    <w:p w:rsidR="00501AE6" w:rsidRDefault="00501AE6" w:rsidP="00501AE6">
      <w:pPr>
        <w:spacing w:after="0" w:line="240" w:lineRule="auto"/>
        <w:ind w:firstLine="360"/>
        <w:contextualSpacing/>
        <w:rPr>
          <w:rFonts w:ascii="GHEA Grapalat" w:hAnsi="GHEA Grapalat"/>
          <w:shd w:val="clear" w:color="auto" w:fill="FFFFFF"/>
          <w:vertAlign w:val="superscript"/>
        </w:rPr>
      </w:pPr>
      <w:r w:rsidRPr="007607B2">
        <w:rPr>
          <w:rFonts w:ascii="GHEA Grapalat" w:hAnsi="GHEA Grapalat"/>
          <w:shd w:val="clear" w:color="auto" w:fill="FFFFFF"/>
        </w:rPr>
        <w:t>—————————————</w:t>
      </w:r>
    </w:p>
    <w:p w:rsidR="00501AE6" w:rsidRDefault="00501AE6" w:rsidP="00501AE6">
      <w:pPr>
        <w:spacing w:after="0" w:line="240" w:lineRule="auto"/>
        <w:ind w:firstLine="360"/>
        <w:contextualSpacing/>
        <w:rPr>
          <w:rFonts w:ascii="GHEA Grapalat" w:hAnsi="GHEA Grapalat"/>
          <w:shd w:val="clear" w:color="auto" w:fill="FFFFFF"/>
          <w:vertAlign w:val="superscript"/>
        </w:rPr>
      </w:pPr>
      <w:r w:rsidRPr="007607B2">
        <w:rPr>
          <w:rFonts w:ascii="GHEA Grapalat" w:hAnsi="GHEA Grapalat"/>
          <w:shd w:val="clear" w:color="auto" w:fill="FFFFFF"/>
          <w:vertAlign w:val="superscript"/>
        </w:rPr>
        <w:t>ստորագրություն</w:t>
      </w:r>
    </w:p>
    <w:p w:rsidR="008159E0" w:rsidRDefault="008159E0" w:rsidP="008159E0">
      <w:pPr>
        <w:tabs>
          <w:tab w:val="left" w:pos="567"/>
        </w:tabs>
        <w:spacing w:after="0" w:line="240" w:lineRule="auto"/>
        <w:contextualSpacing/>
        <w:rPr>
          <w:rFonts w:ascii="GHEA Grapalat" w:hAnsi="GHEA Grapalat" w:cs="GHEA Grapalat"/>
        </w:rPr>
      </w:pPr>
    </w:p>
    <w:p w:rsidR="00501AE6" w:rsidRDefault="00501AE6" w:rsidP="008159E0">
      <w:pPr>
        <w:tabs>
          <w:tab w:val="left" w:pos="567"/>
        </w:tabs>
        <w:spacing w:after="0" w:line="240" w:lineRule="auto"/>
        <w:contextualSpacing/>
        <w:rPr>
          <w:rFonts w:ascii="GHEA Grapalat" w:hAnsi="GHEA Grapalat" w:cs="GHEA Grapalat"/>
        </w:rPr>
      </w:pPr>
    </w:p>
    <w:p w:rsidR="00501AE6" w:rsidRDefault="00501AE6" w:rsidP="00421749">
      <w:pPr>
        <w:spacing w:after="0" w:line="240" w:lineRule="auto"/>
        <w:ind w:firstLine="360"/>
        <w:contextualSpacing/>
        <w:rPr>
          <w:rFonts w:ascii="GHEA Grapalat" w:eastAsia="SimSun" w:hAnsi="GHEA Grapalat" w:cs="GHEA Grapalat"/>
          <w:i/>
          <w:kern w:val="1"/>
          <w:sz w:val="16"/>
          <w:szCs w:val="16"/>
          <w:lang w:bidi="hi-IN"/>
        </w:rPr>
      </w:pPr>
    </w:p>
    <w:p w:rsidR="00501AE6" w:rsidRDefault="003D3D14" w:rsidP="00501AE6">
      <w:pPr>
        <w:spacing w:after="0" w:line="240" w:lineRule="auto"/>
        <w:ind w:left="360"/>
        <w:contextualSpacing/>
        <w:rPr>
          <w:rFonts w:ascii="GHEA Grapalat" w:eastAsia="SimSun" w:hAnsi="GHEA Grapalat" w:cs="GHEA Grapalat"/>
          <w:kern w:val="1"/>
          <w:sz w:val="24"/>
          <w:szCs w:val="24"/>
          <w:lang w:eastAsia="zh-CN" w:bidi="hi-IN"/>
        </w:rPr>
      </w:pPr>
      <w:r>
        <w:rPr>
          <w:rFonts w:ascii="GHEA Grapalat" w:eastAsia="SimSun" w:hAnsi="GHEA Grapalat" w:cs="GHEA Grapalat"/>
          <w:i/>
          <w:kern w:val="1"/>
          <w:sz w:val="24"/>
          <w:szCs w:val="24"/>
          <w:lang w:eastAsia="zh-CN" w:bidi="hi-IN"/>
        </w:rPr>
        <w:t>Ծանոթություն</w:t>
      </w:r>
      <w:r w:rsidR="008761F6">
        <w:rPr>
          <w:rFonts w:ascii="GHEA Grapalat" w:eastAsia="SimSun" w:hAnsi="GHEA Grapalat" w:cs="GHEA Grapalat"/>
          <w:i/>
          <w:kern w:val="1"/>
          <w:sz w:val="24"/>
          <w:szCs w:val="24"/>
          <w:lang w:eastAsia="zh-CN" w:bidi="hi-IN"/>
        </w:rPr>
        <w:t>.</w:t>
      </w:r>
      <w:r w:rsidR="00501AE6" w:rsidRPr="00501AE6">
        <w:rPr>
          <w:rFonts w:ascii="GHEA Grapalat" w:eastAsia="SimSun" w:hAnsi="GHEA Grapalat" w:cs="GHEA Grapalat"/>
          <w:kern w:val="1"/>
          <w:sz w:val="24"/>
          <w:szCs w:val="24"/>
          <w:lang w:eastAsia="zh-CN" w:bidi="hi-IN"/>
        </w:rPr>
        <w:br/>
        <w:t>Հայտը բավարարվում կամ մերժվում է ՀՀ կառավարության 2019 թվականի դեկտեմբերի 19-ի N 1849-Ն որոշմամբ սահմանված կարգով։</w:t>
      </w:r>
    </w:p>
    <w:p w:rsidR="004A2EAB" w:rsidRPr="005A609C" w:rsidRDefault="004A2EAB" w:rsidP="00022142">
      <w:pPr>
        <w:spacing w:after="0" w:line="240" w:lineRule="auto"/>
        <w:contextualSpacing/>
        <w:rPr>
          <w:rFonts w:asciiTheme="minorHAnsi" w:eastAsia="SimSun" w:hAnsiTheme="minorHAnsi" w:cs="GHEA Grapalat"/>
          <w:kern w:val="1"/>
          <w:sz w:val="24"/>
          <w:szCs w:val="24"/>
          <w:lang w:eastAsia="zh-CN" w:bidi="hi-IN"/>
        </w:rPr>
      </w:pPr>
    </w:p>
    <w:p w:rsidR="004A2EAB" w:rsidRDefault="004A2EAB" w:rsidP="00022142">
      <w:pPr>
        <w:spacing w:after="0" w:line="240" w:lineRule="auto"/>
        <w:contextualSpacing/>
        <w:rPr>
          <w:rFonts w:ascii="GHEA Grapalat" w:eastAsia="SimSun" w:hAnsi="GHEA Grapalat" w:cs="GHEA Grapalat"/>
          <w:kern w:val="1"/>
          <w:sz w:val="24"/>
          <w:szCs w:val="24"/>
          <w:lang w:eastAsia="zh-CN" w:bidi="hi-IN"/>
        </w:rPr>
      </w:pPr>
    </w:p>
    <w:p w:rsidR="004A2EAB" w:rsidRPr="00501AE6" w:rsidRDefault="004A2EAB" w:rsidP="00022142">
      <w:pPr>
        <w:spacing w:after="0" w:line="240" w:lineRule="auto"/>
        <w:contextualSpacing/>
        <w:rPr>
          <w:rFonts w:ascii="GHEA Grapalat" w:eastAsia="SimSun" w:hAnsi="GHEA Grapalat" w:cs="GHEA Grapalat"/>
          <w:kern w:val="1"/>
          <w:sz w:val="24"/>
          <w:szCs w:val="24"/>
          <w:lang w:eastAsia="zh-CN" w:bidi="hi-IN"/>
        </w:rPr>
      </w:pPr>
    </w:p>
    <w:sectPr w:rsidR="004A2EAB" w:rsidRPr="00501AE6" w:rsidSect="00F731D2">
      <w:headerReference w:type="default" r:id="rId8"/>
      <w:footerReference w:type="default" r:id="rId9"/>
      <w:pgSz w:w="11906" w:h="16838" w:code="9"/>
      <w:pgMar w:top="562" w:right="656" w:bottom="562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31" w:rsidRDefault="00DB7831" w:rsidP="00247B99">
      <w:pPr>
        <w:spacing w:after="0" w:line="240" w:lineRule="auto"/>
      </w:pPr>
      <w:r>
        <w:separator/>
      </w:r>
    </w:p>
  </w:endnote>
  <w:endnote w:type="continuationSeparator" w:id="0">
    <w:p w:rsidR="00DB7831" w:rsidRDefault="00DB7831" w:rsidP="0024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99" w:rsidRPr="00AB06A0" w:rsidRDefault="0043346B" w:rsidP="00247B99">
    <w:pPr>
      <w:pStyle w:val="Footer"/>
      <w:jc w:val="right"/>
      <w:rPr>
        <w:rFonts w:ascii="GHEA Grapalat" w:hAnsi="GHEA Grapalat"/>
      </w:rPr>
    </w:pPr>
    <w:r w:rsidRPr="00AB06A0">
      <w:rPr>
        <w:rFonts w:ascii="GHEA Grapalat" w:hAnsi="GHEA Grapalat"/>
        <w:noProof w:val="0"/>
      </w:rPr>
      <w:fldChar w:fldCharType="begin"/>
    </w:r>
    <w:r w:rsidR="00247B99" w:rsidRPr="00AB06A0">
      <w:rPr>
        <w:rFonts w:ascii="GHEA Grapalat" w:hAnsi="GHEA Grapalat"/>
      </w:rPr>
      <w:instrText xml:space="preserve"> PAGE   \* MERGEFORMAT </w:instrText>
    </w:r>
    <w:r w:rsidRPr="00AB06A0">
      <w:rPr>
        <w:rFonts w:ascii="GHEA Grapalat" w:hAnsi="GHEA Grapalat"/>
        <w:noProof w:val="0"/>
      </w:rPr>
      <w:fldChar w:fldCharType="separate"/>
    </w:r>
    <w:r w:rsidR="00F95CDA">
      <w:rPr>
        <w:rFonts w:ascii="GHEA Grapalat" w:hAnsi="GHEA Grapalat"/>
      </w:rPr>
      <w:t>1</w:t>
    </w:r>
    <w:r w:rsidRPr="00AB06A0">
      <w:rPr>
        <w:rFonts w:ascii="GHEA Grapalat" w:hAnsi="GHEA Grapal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31" w:rsidRDefault="00DB7831" w:rsidP="00247B99">
      <w:pPr>
        <w:spacing w:after="0" w:line="240" w:lineRule="auto"/>
      </w:pPr>
      <w:r>
        <w:separator/>
      </w:r>
    </w:p>
  </w:footnote>
  <w:footnote w:type="continuationSeparator" w:id="0">
    <w:p w:rsidR="00DB7831" w:rsidRDefault="00DB7831" w:rsidP="00247B99">
      <w:pPr>
        <w:spacing w:after="0" w:line="240" w:lineRule="auto"/>
      </w:pPr>
      <w:r>
        <w:continuationSeparator/>
      </w:r>
    </w:p>
  </w:footnote>
  <w:footnote w:id="1">
    <w:p w:rsidR="00A46126" w:rsidRPr="008F7186" w:rsidRDefault="00A46126" w:rsidP="00A46126">
      <w:pPr>
        <w:pStyle w:val="FootnoteText"/>
        <w:jc w:val="both"/>
        <w:rPr>
          <w:rFonts w:ascii="GHEA Grapalat" w:hAnsi="GHEA Grapalat"/>
          <w:sz w:val="16"/>
          <w:szCs w:val="16"/>
          <w:lang w:val="en-US"/>
        </w:rPr>
      </w:pPr>
      <w:r w:rsidRPr="008F7186">
        <w:rPr>
          <w:rStyle w:val="FootnoteReference"/>
          <w:rFonts w:ascii="GHEA Grapalat" w:hAnsi="GHEA Grapalat"/>
          <w:sz w:val="16"/>
          <w:szCs w:val="16"/>
        </w:rPr>
        <w:footnoteRef/>
      </w:r>
      <w:r w:rsidRPr="008F7186">
        <w:rPr>
          <w:rFonts w:ascii="GHEA Grapalat" w:hAnsi="GHEA Grapalat"/>
          <w:sz w:val="16"/>
          <w:szCs w:val="16"/>
        </w:rPr>
        <w:t xml:space="preserve"> </w:t>
      </w:r>
      <w:r w:rsidRPr="008F7186">
        <w:rPr>
          <w:rFonts w:ascii="GHEA Grapalat" w:eastAsia="SimSun" w:hAnsi="GHEA Grapalat" w:cs="GHEA Grapalat"/>
          <w:kern w:val="1"/>
          <w:sz w:val="16"/>
          <w:szCs w:val="16"/>
          <w:lang w:bidi="hi-IN"/>
        </w:rPr>
        <w:t>Անհրաժեշտ է յուրաքանչյուր գործունեության ոլորտի համար ներկայացնել առանձին հայտ</w:t>
      </w:r>
      <w:r w:rsidRPr="008F7186">
        <w:rPr>
          <w:rFonts w:ascii="GHEA Grapalat" w:eastAsia="SimSun" w:hAnsi="GHEA Grapalat" w:cs="GHEA Grapalat"/>
          <w:kern w:val="1"/>
          <w:sz w:val="16"/>
          <w:szCs w:val="16"/>
          <w:lang w:val="en-US" w:bidi="hi-IN"/>
        </w:rPr>
        <w:t>:</w:t>
      </w:r>
    </w:p>
  </w:footnote>
  <w:footnote w:id="2">
    <w:p w:rsidR="003D0DCD" w:rsidRPr="008F7186" w:rsidRDefault="003D0DCD" w:rsidP="00ED6A3D">
      <w:pPr>
        <w:pStyle w:val="NormalWeb"/>
        <w:spacing w:before="0" w:beforeAutospacing="0" w:after="0" w:afterAutospacing="0"/>
        <w:rPr>
          <w:rFonts w:ascii="GHEA Grapalat" w:hAnsi="GHEA Grapalat"/>
          <w:sz w:val="16"/>
          <w:szCs w:val="16"/>
          <w:lang w:eastAsia="en-US"/>
        </w:rPr>
      </w:pPr>
      <w:r w:rsidRPr="008F7186">
        <w:rPr>
          <w:rStyle w:val="FootnoteReference"/>
          <w:rFonts w:ascii="GHEA Grapalat" w:hAnsi="GHEA Grapalat"/>
          <w:sz w:val="16"/>
          <w:szCs w:val="16"/>
        </w:rPr>
        <w:footnoteRef/>
      </w:r>
      <w:r w:rsidRPr="008F7186">
        <w:rPr>
          <w:rFonts w:ascii="GHEA Grapalat" w:hAnsi="GHEA Grapalat"/>
          <w:sz w:val="16"/>
          <w:szCs w:val="16"/>
        </w:rPr>
        <w:t xml:space="preserve"> </w:t>
      </w:r>
      <w:r w:rsidRPr="008F7186">
        <w:rPr>
          <w:rFonts w:ascii="GHEA Grapalat" w:hAnsi="GHEA Grapalat"/>
          <w:sz w:val="16"/>
          <w:szCs w:val="16"/>
          <w:lang w:eastAsia="en-US"/>
        </w:rPr>
        <w:t>Այս ցանկը պետք է լինի ամբողջական ու համապատասխանի տվյալների մշակման նպատակին ու իրավական հիմքերին։</w:t>
      </w:r>
    </w:p>
  </w:footnote>
  <w:footnote w:id="3">
    <w:p w:rsidR="00ED6A3D" w:rsidRPr="00ED6A3D" w:rsidRDefault="00ED6A3D" w:rsidP="00ED6A3D">
      <w:pPr>
        <w:pStyle w:val="FootnoteText"/>
        <w:jc w:val="both"/>
      </w:pPr>
      <w:r w:rsidRPr="008F7186">
        <w:rPr>
          <w:rStyle w:val="FootnoteReference"/>
          <w:rFonts w:ascii="GHEA Grapalat" w:hAnsi="GHEA Grapalat"/>
          <w:sz w:val="16"/>
          <w:szCs w:val="16"/>
        </w:rPr>
        <w:footnoteRef/>
      </w:r>
      <w:r w:rsidRPr="008F7186">
        <w:rPr>
          <w:rFonts w:ascii="GHEA Grapalat" w:hAnsi="GHEA Grapalat"/>
          <w:sz w:val="16"/>
          <w:szCs w:val="16"/>
        </w:rPr>
        <w:t xml:space="preserve"> </w:t>
      </w:r>
      <w:r w:rsidR="008F7186" w:rsidRPr="008F7186">
        <w:rPr>
          <w:rFonts w:ascii="GHEA Grapalat" w:eastAsia="Times New Roman" w:hAnsi="GHEA Grapalat"/>
          <w:sz w:val="16"/>
          <w:szCs w:val="16"/>
        </w:rPr>
        <w:t>Եթե որպես անձնական տվյալների մշակման իրավական հիմք նշվում է անձի համաձայնությունը, ապա անհրաժեշտ է հայտին կից ներկայացնել համաձայնության նմուշ (օրինակը)</w:t>
      </w:r>
      <w:r w:rsidRPr="008F7186">
        <w:rPr>
          <w:rFonts w:ascii="GHEA Grapalat" w:eastAsia="Times New Roman" w:hAnsi="GHEA Grapalat"/>
          <w:sz w:val="16"/>
          <w:szCs w:val="16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99" w:rsidRDefault="00247B99" w:rsidP="00247B99">
    <w:pPr>
      <w:spacing w:after="0" w:line="240" w:lineRule="auto"/>
      <w:jc w:val="right"/>
      <w:rPr>
        <w:rFonts w:ascii="GHEA Grapalat" w:eastAsia="SimSun" w:hAnsi="GHEA Grapalat" w:cs="GHEA Grapalat"/>
        <w:kern w:val="1"/>
        <w:sz w:val="18"/>
        <w:szCs w:val="20"/>
        <w:lang w:bidi="hi-IN"/>
      </w:rPr>
    </w:pPr>
    <w:r>
      <w:rPr>
        <w:rFonts w:ascii="GHEA Grapalat" w:eastAsia="SimSun" w:hAnsi="GHEA Grapalat" w:cs="GHEA Grapalat"/>
        <w:kern w:val="1"/>
        <w:sz w:val="18"/>
        <w:szCs w:val="20"/>
        <w:lang w:bidi="hi-IN"/>
      </w:rPr>
      <w:t xml:space="preserve">Համաձայն </w:t>
    </w:r>
    <w:r w:rsidRPr="008129E5">
      <w:rPr>
        <w:rFonts w:ascii="GHEA Grapalat" w:eastAsia="SimSun" w:hAnsi="GHEA Grapalat" w:cs="GHEA Grapalat"/>
        <w:kern w:val="1"/>
        <w:sz w:val="18"/>
        <w:szCs w:val="20"/>
        <w:lang w:bidi="hi-IN"/>
      </w:rPr>
      <w:t>ՀՀ կառավարության</w:t>
    </w:r>
  </w:p>
  <w:p w:rsidR="00247B99" w:rsidRDefault="00A77D38" w:rsidP="00247B99">
    <w:pPr>
      <w:spacing w:after="0" w:line="240" w:lineRule="auto"/>
      <w:jc w:val="right"/>
      <w:rPr>
        <w:rFonts w:ascii="GHEA Grapalat" w:eastAsia="SimSun" w:hAnsi="GHEA Grapalat" w:cs="GHEA Grapalat"/>
        <w:kern w:val="1"/>
        <w:sz w:val="18"/>
        <w:szCs w:val="20"/>
        <w:lang w:bidi="hi-IN"/>
      </w:rPr>
    </w:pPr>
    <w:r w:rsidRPr="00A77D38">
      <w:rPr>
        <w:rFonts w:ascii="GHEA Grapalat" w:eastAsia="SimSun" w:hAnsi="GHEA Grapalat" w:cs="GHEA Grapalat"/>
        <w:kern w:val="1"/>
        <w:sz w:val="18"/>
        <w:szCs w:val="20"/>
        <w:lang w:bidi="hi-IN"/>
      </w:rPr>
      <w:t xml:space="preserve">2019 թվականի դեկտեմբերի 19-ի N 1849-Ն </w:t>
    </w:r>
    <w:r w:rsidR="00247B99" w:rsidRPr="008129E5">
      <w:rPr>
        <w:rFonts w:ascii="GHEA Grapalat" w:eastAsia="SimSun" w:hAnsi="GHEA Grapalat" w:cs="GHEA Grapalat"/>
        <w:kern w:val="1"/>
        <w:sz w:val="18"/>
        <w:szCs w:val="20"/>
        <w:lang w:bidi="hi-IN"/>
      </w:rPr>
      <w:t>որոշման</w:t>
    </w:r>
  </w:p>
  <w:p w:rsidR="00247B99" w:rsidRPr="00A77D38" w:rsidRDefault="00247B99" w:rsidP="00247B99">
    <w:pPr>
      <w:spacing w:after="0" w:line="240" w:lineRule="auto"/>
      <w:jc w:val="right"/>
      <w:rPr>
        <w:rFonts w:ascii="GHEA Grapalat" w:eastAsia="SimSun" w:hAnsi="GHEA Grapalat" w:cs="GHEA Grapalat"/>
        <w:kern w:val="1"/>
        <w:sz w:val="18"/>
        <w:szCs w:val="20"/>
        <w:lang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4005"/>
    <w:multiLevelType w:val="multilevel"/>
    <w:tmpl w:val="9F061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67B48"/>
    <w:multiLevelType w:val="hybridMultilevel"/>
    <w:tmpl w:val="21D0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7ED6"/>
    <w:multiLevelType w:val="multilevel"/>
    <w:tmpl w:val="4EF69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A66059"/>
    <w:multiLevelType w:val="hybridMultilevel"/>
    <w:tmpl w:val="21D0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5"/>
    <w:rsid w:val="00012C97"/>
    <w:rsid w:val="00017177"/>
    <w:rsid w:val="00022142"/>
    <w:rsid w:val="00037475"/>
    <w:rsid w:val="0004048E"/>
    <w:rsid w:val="00050E41"/>
    <w:rsid w:val="000A63B2"/>
    <w:rsid w:val="000A6831"/>
    <w:rsid w:val="000C1AC3"/>
    <w:rsid w:val="000C280D"/>
    <w:rsid w:val="000C409C"/>
    <w:rsid w:val="000C5AAB"/>
    <w:rsid w:val="000C7CE8"/>
    <w:rsid w:val="000D3D1A"/>
    <w:rsid w:val="000F1A9C"/>
    <w:rsid w:val="000F4EC7"/>
    <w:rsid w:val="000F7121"/>
    <w:rsid w:val="00114F82"/>
    <w:rsid w:val="00115C4A"/>
    <w:rsid w:val="001258D9"/>
    <w:rsid w:val="0013149A"/>
    <w:rsid w:val="00133AC8"/>
    <w:rsid w:val="00134C8F"/>
    <w:rsid w:val="00141137"/>
    <w:rsid w:val="0014797F"/>
    <w:rsid w:val="001917ED"/>
    <w:rsid w:val="001953B5"/>
    <w:rsid w:val="00201052"/>
    <w:rsid w:val="00213B7C"/>
    <w:rsid w:val="00230789"/>
    <w:rsid w:val="00247B99"/>
    <w:rsid w:val="00256C06"/>
    <w:rsid w:val="002A635C"/>
    <w:rsid w:val="002B1297"/>
    <w:rsid w:val="002D2A0D"/>
    <w:rsid w:val="003011DD"/>
    <w:rsid w:val="00302435"/>
    <w:rsid w:val="0031576D"/>
    <w:rsid w:val="00341A6E"/>
    <w:rsid w:val="0034619F"/>
    <w:rsid w:val="00357429"/>
    <w:rsid w:val="00363C14"/>
    <w:rsid w:val="003774E1"/>
    <w:rsid w:val="00382A38"/>
    <w:rsid w:val="0038595C"/>
    <w:rsid w:val="003A0E8C"/>
    <w:rsid w:val="003A5912"/>
    <w:rsid w:val="003A6476"/>
    <w:rsid w:val="003B76E7"/>
    <w:rsid w:val="003C0FA4"/>
    <w:rsid w:val="003D0DCD"/>
    <w:rsid w:val="003D3D14"/>
    <w:rsid w:val="003D768E"/>
    <w:rsid w:val="00412E55"/>
    <w:rsid w:val="00413479"/>
    <w:rsid w:val="00421749"/>
    <w:rsid w:val="00427FB8"/>
    <w:rsid w:val="0043346B"/>
    <w:rsid w:val="00470FC3"/>
    <w:rsid w:val="00484C45"/>
    <w:rsid w:val="004A2EAB"/>
    <w:rsid w:val="004A5A94"/>
    <w:rsid w:val="004E664A"/>
    <w:rsid w:val="004F7904"/>
    <w:rsid w:val="00501AE6"/>
    <w:rsid w:val="00505DD4"/>
    <w:rsid w:val="00511FF1"/>
    <w:rsid w:val="0053771F"/>
    <w:rsid w:val="005413B6"/>
    <w:rsid w:val="00576EF7"/>
    <w:rsid w:val="005842D9"/>
    <w:rsid w:val="00586875"/>
    <w:rsid w:val="005A12A1"/>
    <w:rsid w:val="005A609C"/>
    <w:rsid w:val="005B063D"/>
    <w:rsid w:val="005C53E0"/>
    <w:rsid w:val="005D2805"/>
    <w:rsid w:val="005F28AB"/>
    <w:rsid w:val="006076EF"/>
    <w:rsid w:val="006218C2"/>
    <w:rsid w:val="00657917"/>
    <w:rsid w:val="00664A1E"/>
    <w:rsid w:val="00667D7A"/>
    <w:rsid w:val="006B5827"/>
    <w:rsid w:val="006C5D3F"/>
    <w:rsid w:val="006F44F7"/>
    <w:rsid w:val="00721373"/>
    <w:rsid w:val="00725ED4"/>
    <w:rsid w:val="00741F24"/>
    <w:rsid w:val="00743624"/>
    <w:rsid w:val="00743EAA"/>
    <w:rsid w:val="007554EB"/>
    <w:rsid w:val="007607B2"/>
    <w:rsid w:val="00763285"/>
    <w:rsid w:val="007833FB"/>
    <w:rsid w:val="00783DD4"/>
    <w:rsid w:val="007858ED"/>
    <w:rsid w:val="007A45C4"/>
    <w:rsid w:val="007E622A"/>
    <w:rsid w:val="008129E5"/>
    <w:rsid w:val="008159E0"/>
    <w:rsid w:val="00831A1F"/>
    <w:rsid w:val="008501AF"/>
    <w:rsid w:val="00857C4B"/>
    <w:rsid w:val="008761F6"/>
    <w:rsid w:val="0088694A"/>
    <w:rsid w:val="008C19EF"/>
    <w:rsid w:val="008C2E8F"/>
    <w:rsid w:val="008D691F"/>
    <w:rsid w:val="008E12C7"/>
    <w:rsid w:val="008F7186"/>
    <w:rsid w:val="00917047"/>
    <w:rsid w:val="00925753"/>
    <w:rsid w:val="00947BFF"/>
    <w:rsid w:val="00973555"/>
    <w:rsid w:val="009822E6"/>
    <w:rsid w:val="00993453"/>
    <w:rsid w:val="009B1C2A"/>
    <w:rsid w:val="009B58D6"/>
    <w:rsid w:val="009B64B1"/>
    <w:rsid w:val="009C5D32"/>
    <w:rsid w:val="00A152A7"/>
    <w:rsid w:val="00A30653"/>
    <w:rsid w:val="00A31479"/>
    <w:rsid w:val="00A33342"/>
    <w:rsid w:val="00A375DE"/>
    <w:rsid w:val="00A46126"/>
    <w:rsid w:val="00A656A0"/>
    <w:rsid w:val="00A65B54"/>
    <w:rsid w:val="00A668C1"/>
    <w:rsid w:val="00A77261"/>
    <w:rsid w:val="00A77D38"/>
    <w:rsid w:val="00A84874"/>
    <w:rsid w:val="00A95A2D"/>
    <w:rsid w:val="00AB06A0"/>
    <w:rsid w:val="00AB5F10"/>
    <w:rsid w:val="00B01055"/>
    <w:rsid w:val="00B03546"/>
    <w:rsid w:val="00B10AC2"/>
    <w:rsid w:val="00B17978"/>
    <w:rsid w:val="00B3765A"/>
    <w:rsid w:val="00B41BF7"/>
    <w:rsid w:val="00B61D4C"/>
    <w:rsid w:val="00B71C1D"/>
    <w:rsid w:val="00B85AB6"/>
    <w:rsid w:val="00B865B2"/>
    <w:rsid w:val="00BD5AF1"/>
    <w:rsid w:val="00BE574E"/>
    <w:rsid w:val="00C070C7"/>
    <w:rsid w:val="00C11958"/>
    <w:rsid w:val="00C35560"/>
    <w:rsid w:val="00C45AFF"/>
    <w:rsid w:val="00C73663"/>
    <w:rsid w:val="00C826F9"/>
    <w:rsid w:val="00C84A02"/>
    <w:rsid w:val="00C87348"/>
    <w:rsid w:val="00CB1BDA"/>
    <w:rsid w:val="00CE52E6"/>
    <w:rsid w:val="00D31E0F"/>
    <w:rsid w:val="00D42422"/>
    <w:rsid w:val="00D60F0B"/>
    <w:rsid w:val="00D61C93"/>
    <w:rsid w:val="00D6717B"/>
    <w:rsid w:val="00DA0CA7"/>
    <w:rsid w:val="00DB7831"/>
    <w:rsid w:val="00DC4498"/>
    <w:rsid w:val="00DC485B"/>
    <w:rsid w:val="00DD3510"/>
    <w:rsid w:val="00DE756D"/>
    <w:rsid w:val="00E01270"/>
    <w:rsid w:val="00E105A2"/>
    <w:rsid w:val="00E115D9"/>
    <w:rsid w:val="00E168DC"/>
    <w:rsid w:val="00E239E5"/>
    <w:rsid w:val="00E27689"/>
    <w:rsid w:val="00E30990"/>
    <w:rsid w:val="00E34160"/>
    <w:rsid w:val="00E3438F"/>
    <w:rsid w:val="00E50347"/>
    <w:rsid w:val="00E572D4"/>
    <w:rsid w:val="00E64A5B"/>
    <w:rsid w:val="00E855F8"/>
    <w:rsid w:val="00E96B7F"/>
    <w:rsid w:val="00EA60EA"/>
    <w:rsid w:val="00ED6A3D"/>
    <w:rsid w:val="00ED7B01"/>
    <w:rsid w:val="00EF17F8"/>
    <w:rsid w:val="00F07216"/>
    <w:rsid w:val="00F2105F"/>
    <w:rsid w:val="00F432F4"/>
    <w:rsid w:val="00F7022B"/>
    <w:rsid w:val="00F731D2"/>
    <w:rsid w:val="00F814B6"/>
    <w:rsid w:val="00F82EC7"/>
    <w:rsid w:val="00F95CDA"/>
    <w:rsid w:val="00FC3422"/>
    <w:rsid w:val="00FE22EC"/>
    <w:rsid w:val="00FE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1E71A-6DAF-43D7-B3E5-111EFF3F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1A"/>
    <w:pPr>
      <w:spacing w:after="160" w:line="259" w:lineRule="auto"/>
    </w:pPr>
    <w:rPr>
      <w:noProof/>
      <w:sz w:val="22"/>
      <w:szCs w:val="22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4C4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link w:val="BodyText"/>
    <w:rsid w:val="00484C45"/>
    <w:rPr>
      <w:rFonts w:ascii="Liberation Serif" w:eastAsia="SimSun" w:hAnsi="Liberation Serif" w:cs="Mangal"/>
      <w:kern w:val="1"/>
      <w:sz w:val="24"/>
      <w:szCs w:val="24"/>
      <w:lang w:val="hy-AM" w:eastAsia="zh-CN" w:bidi="hi-IN"/>
    </w:rPr>
  </w:style>
  <w:style w:type="paragraph" w:styleId="ListParagraph">
    <w:name w:val="List Paragraph"/>
    <w:basedOn w:val="Normal"/>
    <w:qFormat/>
    <w:rsid w:val="00484C45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484C4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B865B2"/>
  </w:style>
  <w:style w:type="character" w:styleId="Hyperlink">
    <w:name w:val="Hyperlink"/>
    <w:uiPriority w:val="99"/>
    <w:semiHidden/>
    <w:unhideWhenUsed/>
    <w:rsid w:val="00B865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29E5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15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7B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7B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7B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7B9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574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5A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AFF"/>
    <w:rPr>
      <w:lang w:val="hy-AM"/>
    </w:rPr>
  </w:style>
  <w:style w:type="character" w:styleId="FootnoteReference">
    <w:name w:val="footnote reference"/>
    <w:basedOn w:val="DefaultParagraphFont"/>
    <w:uiPriority w:val="99"/>
    <w:semiHidden/>
    <w:unhideWhenUsed/>
    <w:rsid w:val="00C45A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42F1-1332-4452-AD07-E496C6C7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Melkomian</dc:creator>
  <cp:keywords/>
  <dc:description/>
  <cp:lastModifiedBy>Laura Zaqaryan</cp:lastModifiedBy>
  <cp:revision>2</cp:revision>
  <cp:lastPrinted>2023-09-20T08:13:00Z</cp:lastPrinted>
  <dcterms:created xsi:type="dcterms:W3CDTF">2025-01-31T10:47:00Z</dcterms:created>
  <dcterms:modified xsi:type="dcterms:W3CDTF">2025-01-31T10:47:00Z</dcterms:modified>
</cp:coreProperties>
</file>